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A20A02" w14:textId="2D3C351E" w:rsidR="00C4069F" w:rsidRDefault="00C4069F" w:rsidP="0077204A">
      <w:pPr>
        <w:spacing w:line="288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Deze tocht voert over de dijken in Arnhem –Zuid en Meinerswijk. </w:t>
      </w:r>
      <w:r w:rsidR="00AE2F38">
        <w:rPr>
          <w:rFonts w:ascii="Arial" w:hAnsi="Arial" w:cs="Arial"/>
          <w:sz w:val="24"/>
          <w:szCs w:val="24"/>
        </w:rPr>
        <w:t>Lengte 14</w:t>
      </w:r>
      <w:r w:rsidR="009B220A">
        <w:rPr>
          <w:rFonts w:ascii="Arial" w:hAnsi="Arial" w:cs="Arial"/>
          <w:sz w:val="24"/>
          <w:szCs w:val="24"/>
        </w:rPr>
        <w:t xml:space="preserve"> km.</w:t>
      </w:r>
    </w:p>
    <w:p w14:paraId="5E6779CC" w14:textId="5294C963" w:rsidR="009502AA" w:rsidRDefault="0097602B" w:rsidP="0077204A">
      <w:pPr>
        <w:spacing w:line="288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beschrijving van de route  begint bij knooppunt bord 28 op de kruising </w:t>
      </w:r>
      <w:proofErr w:type="spellStart"/>
      <w:r>
        <w:rPr>
          <w:rFonts w:ascii="Arial" w:hAnsi="Arial" w:cs="Arial"/>
          <w:sz w:val="24"/>
          <w:szCs w:val="24"/>
        </w:rPr>
        <w:t>Drielsedijk</w:t>
      </w:r>
      <w:proofErr w:type="spellEnd"/>
      <w:r>
        <w:rPr>
          <w:rFonts w:ascii="Arial" w:hAnsi="Arial" w:cs="Arial"/>
          <w:sz w:val="24"/>
          <w:szCs w:val="24"/>
        </w:rPr>
        <w:t xml:space="preserve"> met de Batavierenweg en maakt dan een rondje. </w:t>
      </w:r>
      <w:r w:rsidR="00C4069F">
        <w:rPr>
          <w:rFonts w:ascii="Arial" w:hAnsi="Arial" w:cs="Arial"/>
          <w:sz w:val="24"/>
          <w:szCs w:val="24"/>
        </w:rPr>
        <w:t>Het is ook mogelijk om op een bepaald punt</w:t>
      </w:r>
      <w:r>
        <w:rPr>
          <w:rFonts w:ascii="Arial" w:hAnsi="Arial" w:cs="Arial"/>
          <w:sz w:val="24"/>
          <w:szCs w:val="24"/>
        </w:rPr>
        <w:t xml:space="preserve"> dichterbij huis</w:t>
      </w:r>
      <w:r w:rsidR="00C4069F">
        <w:rPr>
          <w:rFonts w:ascii="Arial" w:hAnsi="Arial" w:cs="Arial"/>
          <w:sz w:val="24"/>
          <w:szCs w:val="24"/>
        </w:rPr>
        <w:t>, bijvoorbeeld</w:t>
      </w:r>
      <w:r>
        <w:rPr>
          <w:rFonts w:ascii="Arial" w:hAnsi="Arial" w:cs="Arial"/>
          <w:sz w:val="24"/>
          <w:szCs w:val="24"/>
        </w:rPr>
        <w:t xml:space="preserve"> bij</w:t>
      </w:r>
      <w:r w:rsidR="00C4069F">
        <w:rPr>
          <w:rFonts w:ascii="Arial" w:hAnsi="Arial" w:cs="Arial"/>
          <w:sz w:val="24"/>
          <w:szCs w:val="24"/>
        </w:rPr>
        <w:t xml:space="preserve"> een knooppunt te beginnen en dan rond te rijden</w:t>
      </w:r>
      <w:r>
        <w:rPr>
          <w:rFonts w:ascii="Arial" w:hAnsi="Arial" w:cs="Arial"/>
          <w:sz w:val="24"/>
          <w:szCs w:val="24"/>
        </w:rPr>
        <w:t>.</w:t>
      </w:r>
      <w:r w:rsidR="00C4069F">
        <w:rPr>
          <w:rFonts w:ascii="Arial" w:hAnsi="Arial" w:cs="Arial"/>
          <w:sz w:val="24"/>
          <w:szCs w:val="24"/>
        </w:rPr>
        <w:t xml:space="preserve"> </w:t>
      </w:r>
    </w:p>
    <w:p w14:paraId="3906FDF2" w14:textId="1EF87D2D" w:rsidR="0037226C" w:rsidRPr="00ED4E96" w:rsidRDefault="0037226C" w:rsidP="0077204A">
      <w:pPr>
        <w:spacing w:after="0" w:line="288" w:lineRule="auto"/>
        <w:rPr>
          <w:rFonts w:ascii="Arial" w:hAnsi="Arial" w:cs="Arial"/>
          <w:sz w:val="24"/>
          <w:szCs w:val="24"/>
        </w:rPr>
      </w:pPr>
      <w:r w:rsidRPr="00ED4E96">
        <w:rPr>
          <w:rFonts w:ascii="Arial" w:hAnsi="Arial" w:cs="Arial"/>
          <w:sz w:val="24"/>
          <w:szCs w:val="24"/>
        </w:rPr>
        <w:t xml:space="preserve">KPB = Knooppuntbord. Dit is een bord, omrand met groen buisframe en voorzien van een nummer (knooppuntnummer), wat tekst en een kaartje. (=KPB). Deze knooppuntborden kun je </w:t>
      </w:r>
      <w:r w:rsidR="00A94170" w:rsidRPr="00ED4E96">
        <w:rPr>
          <w:rFonts w:ascii="Arial" w:hAnsi="Arial" w:cs="Arial"/>
          <w:sz w:val="24"/>
          <w:szCs w:val="24"/>
        </w:rPr>
        <w:t>bereiken</w:t>
      </w:r>
      <w:r w:rsidRPr="00ED4E96">
        <w:rPr>
          <w:rFonts w:ascii="Arial" w:hAnsi="Arial" w:cs="Arial"/>
          <w:sz w:val="24"/>
          <w:szCs w:val="24"/>
        </w:rPr>
        <w:t xml:space="preserve"> door de </w:t>
      </w:r>
      <w:r w:rsidR="001121D8" w:rsidRPr="00ED4E96">
        <w:rPr>
          <w:rFonts w:ascii="Arial" w:hAnsi="Arial" w:cs="Arial"/>
          <w:sz w:val="24"/>
          <w:szCs w:val="24"/>
        </w:rPr>
        <w:t>richting</w:t>
      </w:r>
      <w:r w:rsidRPr="00ED4E96">
        <w:rPr>
          <w:rFonts w:ascii="Arial" w:hAnsi="Arial" w:cs="Arial"/>
          <w:sz w:val="24"/>
          <w:szCs w:val="24"/>
        </w:rPr>
        <w:t xml:space="preserve"> te rijden, die op witte bordjes met groen nummer staat aangegeven.</w:t>
      </w:r>
      <w:r w:rsidR="0050318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3187">
        <w:rPr>
          <w:rFonts w:ascii="Arial" w:hAnsi="Arial" w:cs="Arial"/>
          <w:sz w:val="24"/>
          <w:szCs w:val="24"/>
        </w:rPr>
        <w:t>ri</w:t>
      </w:r>
      <w:proofErr w:type="spellEnd"/>
      <w:r w:rsidR="00503187">
        <w:rPr>
          <w:rFonts w:ascii="Arial" w:hAnsi="Arial" w:cs="Arial"/>
          <w:sz w:val="24"/>
          <w:szCs w:val="24"/>
        </w:rPr>
        <w:t xml:space="preserve"> </w:t>
      </w:r>
      <w:r w:rsidRPr="00ED4E96">
        <w:rPr>
          <w:rFonts w:ascii="Arial" w:hAnsi="Arial" w:cs="Arial"/>
          <w:sz w:val="24"/>
          <w:szCs w:val="24"/>
        </w:rPr>
        <w:t xml:space="preserve"> KP = </w:t>
      </w:r>
      <w:r w:rsidR="00503187">
        <w:rPr>
          <w:rFonts w:ascii="Arial" w:hAnsi="Arial" w:cs="Arial"/>
          <w:sz w:val="24"/>
          <w:szCs w:val="24"/>
        </w:rPr>
        <w:t>richting KPB</w:t>
      </w:r>
      <w:r w:rsidR="00D91436">
        <w:rPr>
          <w:rFonts w:ascii="Arial" w:hAnsi="Arial" w:cs="Arial"/>
          <w:sz w:val="24"/>
          <w:szCs w:val="24"/>
        </w:rPr>
        <w:t>. Deze bordjes staan soms ver voor de KPB en de afslag.</w:t>
      </w:r>
      <w:r w:rsidR="00503187">
        <w:rPr>
          <w:rFonts w:ascii="Arial" w:hAnsi="Arial" w:cs="Arial"/>
          <w:sz w:val="24"/>
          <w:szCs w:val="24"/>
        </w:rPr>
        <w:t xml:space="preserve"> </w:t>
      </w:r>
    </w:p>
    <w:p w14:paraId="5C49094D" w14:textId="77777777" w:rsidR="0037226C" w:rsidRPr="00ED4E96" w:rsidRDefault="0037226C" w:rsidP="0077204A">
      <w:pPr>
        <w:spacing w:after="0" w:line="288" w:lineRule="auto"/>
        <w:rPr>
          <w:rFonts w:ascii="Arial" w:hAnsi="Arial" w:cs="Arial"/>
          <w:sz w:val="24"/>
          <w:szCs w:val="24"/>
        </w:rPr>
      </w:pPr>
    </w:p>
    <w:p w14:paraId="0BA9F3AF" w14:textId="0931218A" w:rsidR="00DD6505" w:rsidRPr="00ED4E96" w:rsidRDefault="00B43F23" w:rsidP="00B43F23">
      <w:pPr>
        <w:spacing w:line="288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Note</w:t>
      </w:r>
      <w:proofErr w:type="spellEnd"/>
      <w:r>
        <w:rPr>
          <w:rFonts w:ascii="Arial" w:hAnsi="Arial" w:cs="Arial"/>
          <w:sz w:val="24"/>
          <w:szCs w:val="24"/>
        </w:rPr>
        <w:t xml:space="preserve">: Niet in groepsverband gaan rijden. </w:t>
      </w:r>
      <w:r w:rsidR="0037226C" w:rsidRPr="00ED4E96">
        <w:rPr>
          <w:rFonts w:ascii="Arial" w:hAnsi="Arial" w:cs="Arial"/>
          <w:sz w:val="24"/>
          <w:szCs w:val="24"/>
        </w:rPr>
        <w:t>Deelname voor eigen risico</w:t>
      </w:r>
      <w:r w:rsidR="003A6833">
        <w:rPr>
          <w:rFonts w:ascii="Arial" w:hAnsi="Arial" w:cs="Arial"/>
          <w:sz w:val="24"/>
          <w:szCs w:val="24"/>
        </w:rPr>
        <w:t>.</w:t>
      </w:r>
    </w:p>
    <w:p w14:paraId="3D3918FE" w14:textId="446F879E" w:rsidR="00E76764" w:rsidRDefault="00E76764" w:rsidP="00E76764">
      <w:pPr>
        <w:tabs>
          <w:tab w:val="left" w:pos="-1134"/>
          <w:tab w:val="left" w:pos="-566"/>
          <w:tab w:val="left" w:pos="0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  <w:tab w:val="left" w:pos="9637"/>
        </w:tabs>
        <w:spacing w:after="0"/>
        <w:rPr>
          <w:rFonts w:ascii="Arial" w:hAnsi="Arial" w:cs="Arial"/>
          <w:sz w:val="24"/>
          <w:szCs w:val="24"/>
        </w:rPr>
      </w:pPr>
      <w:r w:rsidRPr="00312538">
        <w:rPr>
          <w:rFonts w:ascii="Arial" w:hAnsi="Arial" w:cs="Arial"/>
          <w:sz w:val="24"/>
          <w:szCs w:val="24"/>
          <w:u w:val="single"/>
        </w:rPr>
        <w:t>ROUTEBESCHRIJVING</w:t>
      </w:r>
      <w:r w:rsidRPr="00312538">
        <w:rPr>
          <w:rFonts w:ascii="Arial" w:hAnsi="Arial" w:cs="Arial"/>
          <w:sz w:val="24"/>
          <w:szCs w:val="24"/>
        </w:rPr>
        <w:t xml:space="preserve"> </w:t>
      </w:r>
    </w:p>
    <w:p w14:paraId="4084DF19" w14:textId="77777777" w:rsidR="005A2430" w:rsidRDefault="005A2430" w:rsidP="00E76764">
      <w:pPr>
        <w:tabs>
          <w:tab w:val="left" w:pos="-1134"/>
          <w:tab w:val="left" w:pos="-566"/>
          <w:tab w:val="left" w:pos="0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  <w:tab w:val="left" w:pos="9637"/>
        </w:tabs>
        <w:spacing w:after="0"/>
        <w:rPr>
          <w:rFonts w:ascii="Arial" w:hAnsi="Arial" w:cs="Arial"/>
          <w:sz w:val="24"/>
          <w:szCs w:val="24"/>
        </w:rPr>
      </w:pPr>
    </w:p>
    <w:p w14:paraId="5ECB83B1" w14:textId="0D3723DF" w:rsidR="00F91F40" w:rsidRDefault="005032F9" w:rsidP="003A6833">
      <w:pPr>
        <w:numPr>
          <w:ilvl w:val="0"/>
          <w:numId w:val="20"/>
        </w:numPr>
        <w:tabs>
          <w:tab w:val="left" w:pos="-1134"/>
          <w:tab w:val="left" w:pos="-566"/>
          <w:tab w:val="left" w:pos="0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</w:tabs>
        <w:spacing w:after="0" w:line="288" w:lineRule="auto"/>
        <w:ind w:left="426" w:right="-1133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</w:t>
      </w:r>
      <w:r w:rsidR="00E76764" w:rsidRPr="00312538">
        <w:rPr>
          <w:rFonts w:ascii="Arial" w:hAnsi="Arial" w:cs="Arial"/>
          <w:sz w:val="24"/>
          <w:szCs w:val="24"/>
        </w:rPr>
        <w:t xml:space="preserve"> kruising </w:t>
      </w:r>
      <w:r w:rsidR="00F91F40">
        <w:rPr>
          <w:rFonts w:ascii="Arial" w:hAnsi="Arial" w:cs="Arial"/>
          <w:sz w:val="24"/>
          <w:szCs w:val="24"/>
        </w:rPr>
        <w:t xml:space="preserve">Batavierenweg met </w:t>
      </w:r>
      <w:proofErr w:type="spellStart"/>
      <w:r w:rsidR="00ED5362">
        <w:rPr>
          <w:rFonts w:ascii="Arial" w:hAnsi="Arial" w:cs="Arial"/>
          <w:sz w:val="24"/>
          <w:szCs w:val="24"/>
        </w:rPr>
        <w:t>Drielse</w:t>
      </w:r>
      <w:proofErr w:type="spellEnd"/>
      <w:r w:rsidR="00B02195">
        <w:rPr>
          <w:rFonts w:ascii="Arial" w:hAnsi="Arial" w:cs="Arial"/>
          <w:sz w:val="24"/>
          <w:szCs w:val="24"/>
        </w:rPr>
        <w:t xml:space="preserve"> dijk</w:t>
      </w:r>
      <w:r w:rsidRPr="005032F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bij KPB 28 </w:t>
      </w:r>
      <w:r w:rsidR="0050318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3187">
        <w:rPr>
          <w:rFonts w:ascii="Arial" w:hAnsi="Arial" w:cs="Arial"/>
          <w:sz w:val="24"/>
          <w:szCs w:val="24"/>
        </w:rPr>
        <w:t>ri</w:t>
      </w:r>
      <w:proofErr w:type="spellEnd"/>
      <w:r w:rsidR="00503187">
        <w:rPr>
          <w:rFonts w:ascii="Arial" w:hAnsi="Arial" w:cs="Arial"/>
          <w:sz w:val="24"/>
          <w:szCs w:val="24"/>
        </w:rPr>
        <w:t xml:space="preserve"> KP31</w:t>
      </w:r>
      <w:r w:rsidR="00B02195">
        <w:rPr>
          <w:rFonts w:ascii="Arial" w:hAnsi="Arial" w:cs="Arial"/>
          <w:sz w:val="24"/>
          <w:szCs w:val="24"/>
        </w:rPr>
        <w:t xml:space="preserve">. </w:t>
      </w:r>
    </w:p>
    <w:p w14:paraId="5F25ACDC" w14:textId="408802FB" w:rsidR="00E76764" w:rsidRDefault="00503187" w:rsidP="003A6833">
      <w:pPr>
        <w:numPr>
          <w:ilvl w:val="0"/>
          <w:numId w:val="20"/>
        </w:numPr>
        <w:tabs>
          <w:tab w:val="left" w:pos="-1134"/>
          <w:tab w:val="left" w:pos="-566"/>
          <w:tab w:val="left" w:pos="0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</w:tabs>
        <w:spacing w:after="0" w:line="288" w:lineRule="auto"/>
        <w:ind w:left="426" w:right="-1133" w:hanging="426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Drielsedijk</w:t>
      </w:r>
      <w:proofErr w:type="spellEnd"/>
      <w:r>
        <w:rPr>
          <w:rFonts w:ascii="Arial" w:hAnsi="Arial" w:cs="Arial"/>
          <w:sz w:val="24"/>
          <w:szCs w:val="24"/>
        </w:rPr>
        <w:t xml:space="preserve"> wordt </w:t>
      </w:r>
      <w:proofErr w:type="spellStart"/>
      <w:r>
        <w:rPr>
          <w:rFonts w:ascii="Arial" w:hAnsi="Arial" w:cs="Arial"/>
          <w:sz w:val="24"/>
          <w:szCs w:val="24"/>
        </w:rPr>
        <w:t>Huiss</w:t>
      </w:r>
      <w:r w:rsidR="00F91F40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nsedijk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5D3BF387" w14:textId="71897B63" w:rsidR="00503187" w:rsidRDefault="00F91F40" w:rsidP="003A6833">
      <w:pPr>
        <w:numPr>
          <w:ilvl w:val="0"/>
          <w:numId w:val="20"/>
        </w:numPr>
        <w:tabs>
          <w:tab w:val="left" w:pos="-1134"/>
          <w:tab w:val="left" w:pos="-566"/>
          <w:tab w:val="left" w:pos="0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</w:tabs>
        <w:spacing w:after="0" w:line="288" w:lineRule="auto"/>
        <w:ind w:left="426" w:right="-1133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Bij </w:t>
      </w:r>
      <w:r w:rsidR="00503187">
        <w:rPr>
          <w:rFonts w:ascii="Arial" w:hAnsi="Arial" w:cs="Arial"/>
          <w:sz w:val="24"/>
          <w:szCs w:val="24"/>
        </w:rPr>
        <w:t xml:space="preserve"> KPB 31 viaduct over de snelweg </w:t>
      </w:r>
      <w:proofErr w:type="spellStart"/>
      <w:r w:rsidR="00503187">
        <w:rPr>
          <w:rFonts w:ascii="Arial" w:hAnsi="Arial" w:cs="Arial"/>
          <w:sz w:val="24"/>
          <w:szCs w:val="24"/>
        </w:rPr>
        <w:t>ri</w:t>
      </w:r>
      <w:proofErr w:type="spellEnd"/>
      <w:r w:rsidR="00503187">
        <w:rPr>
          <w:rFonts w:ascii="Arial" w:hAnsi="Arial" w:cs="Arial"/>
          <w:sz w:val="24"/>
          <w:szCs w:val="24"/>
        </w:rPr>
        <w:t xml:space="preserve"> KP 7.</w:t>
      </w:r>
    </w:p>
    <w:p w14:paraId="61E766AA" w14:textId="07FAAFFB" w:rsidR="00503187" w:rsidRDefault="00503187" w:rsidP="003A6833">
      <w:pPr>
        <w:numPr>
          <w:ilvl w:val="0"/>
          <w:numId w:val="20"/>
        </w:numPr>
        <w:tabs>
          <w:tab w:val="left" w:pos="-1134"/>
          <w:tab w:val="left" w:pos="-566"/>
          <w:tab w:val="left" w:pos="0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</w:tabs>
        <w:spacing w:after="0" w:line="288" w:lineRule="auto"/>
        <w:ind w:left="426" w:right="-1133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Bij KPB 7 </w:t>
      </w:r>
      <w:proofErr w:type="spellStart"/>
      <w:r>
        <w:rPr>
          <w:rFonts w:ascii="Arial" w:hAnsi="Arial" w:cs="Arial"/>
          <w:sz w:val="24"/>
          <w:szCs w:val="24"/>
        </w:rPr>
        <w:t>ri</w:t>
      </w:r>
      <w:proofErr w:type="spellEnd"/>
      <w:r>
        <w:rPr>
          <w:rFonts w:ascii="Arial" w:hAnsi="Arial" w:cs="Arial"/>
          <w:sz w:val="24"/>
          <w:szCs w:val="24"/>
        </w:rPr>
        <w:t xml:space="preserve"> KP 2, </w:t>
      </w:r>
      <w:proofErr w:type="spellStart"/>
      <w:r>
        <w:rPr>
          <w:rFonts w:ascii="Arial" w:hAnsi="Arial" w:cs="Arial"/>
          <w:sz w:val="24"/>
          <w:szCs w:val="24"/>
        </w:rPr>
        <w:t>Huis</w:t>
      </w:r>
      <w:r w:rsidR="005032F9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ensedijk</w:t>
      </w:r>
      <w:proofErr w:type="spellEnd"/>
      <w:r>
        <w:rPr>
          <w:rFonts w:ascii="Arial" w:hAnsi="Arial" w:cs="Arial"/>
          <w:sz w:val="24"/>
          <w:szCs w:val="24"/>
        </w:rPr>
        <w:t xml:space="preserve"> blijven volgen. </w:t>
      </w:r>
    </w:p>
    <w:p w14:paraId="5429DE78" w14:textId="2B877E07" w:rsidR="00503187" w:rsidRDefault="00F91F40" w:rsidP="003A6833">
      <w:pPr>
        <w:numPr>
          <w:ilvl w:val="0"/>
          <w:numId w:val="20"/>
        </w:numPr>
        <w:tabs>
          <w:tab w:val="left" w:pos="-1134"/>
          <w:tab w:val="left" w:pos="-566"/>
          <w:tab w:val="left" w:pos="0"/>
          <w:tab w:val="left" w:pos="851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</w:tabs>
        <w:spacing w:after="0" w:line="288" w:lineRule="auto"/>
        <w:ind w:left="426" w:right="-1133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Bij KPB 2 op splitsing  links aanhouden</w:t>
      </w:r>
      <w:r w:rsidR="0050318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03187">
        <w:rPr>
          <w:rFonts w:ascii="Arial" w:hAnsi="Arial" w:cs="Arial"/>
          <w:sz w:val="24"/>
          <w:szCs w:val="24"/>
        </w:rPr>
        <w:t>ri</w:t>
      </w:r>
      <w:proofErr w:type="spellEnd"/>
      <w:r w:rsidR="00503187">
        <w:rPr>
          <w:rFonts w:ascii="Arial" w:hAnsi="Arial" w:cs="Arial"/>
          <w:sz w:val="24"/>
          <w:szCs w:val="24"/>
        </w:rPr>
        <w:t xml:space="preserve"> KP 1 </w:t>
      </w:r>
      <w:proofErr w:type="spellStart"/>
      <w:r w:rsidR="00503187">
        <w:rPr>
          <w:rFonts w:ascii="Arial" w:hAnsi="Arial" w:cs="Arial"/>
          <w:sz w:val="24"/>
          <w:szCs w:val="24"/>
        </w:rPr>
        <w:t>Huis</w:t>
      </w:r>
      <w:r w:rsidR="005032F9">
        <w:rPr>
          <w:rFonts w:ascii="Arial" w:hAnsi="Arial" w:cs="Arial"/>
          <w:sz w:val="24"/>
          <w:szCs w:val="24"/>
        </w:rPr>
        <w:t>s</w:t>
      </w:r>
      <w:r w:rsidR="00503187">
        <w:rPr>
          <w:rFonts w:ascii="Arial" w:hAnsi="Arial" w:cs="Arial"/>
          <w:sz w:val="24"/>
          <w:szCs w:val="24"/>
        </w:rPr>
        <w:t>ensedijk</w:t>
      </w:r>
      <w:proofErr w:type="spellEnd"/>
      <w:r w:rsidR="00503187">
        <w:rPr>
          <w:rFonts w:ascii="Arial" w:hAnsi="Arial" w:cs="Arial"/>
          <w:sz w:val="24"/>
          <w:szCs w:val="24"/>
        </w:rPr>
        <w:t xml:space="preserve"> blijven volgen. </w:t>
      </w:r>
    </w:p>
    <w:p w14:paraId="7E8D0B94" w14:textId="70DB6390" w:rsidR="00503187" w:rsidRDefault="005032F9" w:rsidP="003A6833">
      <w:pPr>
        <w:numPr>
          <w:ilvl w:val="0"/>
          <w:numId w:val="20"/>
        </w:numPr>
        <w:tabs>
          <w:tab w:val="left" w:pos="-1134"/>
          <w:tab w:val="left" w:pos="-566"/>
          <w:tab w:val="left" w:pos="0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</w:tabs>
        <w:spacing w:after="0" w:line="288" w:lineRule="auto"/>
        <w:ind w:left="426" w:right="-1133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Bij KPB 1 l</w:t>
      </w:r>
      <w:r w:rsidR="00503187">
        <w:rPr>
          <w:rFonts w:ascii="Arial" w:hAnsi="Arial" w:cs="Arial"/>
          <w:sz w:val="24"/>
          <w:szCs w:val="24"/>
        </w:rPr>
        <w:t>inks af</w:t>
      </w:r>
      <w:r w:rsidR="00F91F40">
        <w:rPr>
          <w:rFonts w:ascii="Arial" w:hAnsi="Arial" w:cs="Arial"/>
          <w:sz w:val="24"/>
          <w:szCs w:val="24"/>
        </w:rPr>
        <w:t>, richting KP 31</w:t>
      </w:r>
      <w:r w:rsidR="00503187">
        <w:rPr>
          <w:rFonts w:ascii="Arial" w:hAnsi="Arial" w:cs="Arial"/>
          <w:sz w:val="24"/>
          <w:szCs w:val="24"/>
        </w:rPr>
        <w:t>.</w:t>
      </w:r>
    </w:p>
    <w:p w14:paraId="3D654A08" w14:textId="39EC67E1" w:rsidR="00411357" w:rsidRDefault="00411357" w:rsidP="003A6833">
      <w:pPr>
        <w:numPr>
          <w:ilvl w:val="0"/>
          <w:numId w:val="20"/>
        </w:numPr>
        <w:tabs>
          <w:tab w:val="left" w:pos="-1134"/>
          <w:tab w:val="left" w:pos="-566"/>
          <w:tab w:val="left" w:pos="0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</w:tabs>
        <w:spacing w:after="0" w:line="288" w:lineRule="auto"/>
        <w:ind w:left="426" w:right="-1133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busbaan rechts af, tunnel onder door.</w:t>
      </w:r>
      <w:r w:rsidR="00F91F40">
        <w:rPr>
          <w:rFonts w:ascii="Arial" w:hAnsi="Arial" w:cs="Arial"/>
          <w:sz w:val="24"/>
          <w:szCs w:val="24"/>
        </w:rPr>
        <w:t xml:space="preserve"> We verlaten hier de KP route. </w:t>
      </w:r>
    </w:p>
    <w:p w14:paraId="20DFF5B6" w14:textId="29F204A7" w:rsidR="00411357" w:rsidRDefault="00411357" w:rsidP="003A6833">
      <w:pPr>
        <w:numPr>
          <w:ilvl w:val="0"/>
          <w:numId w:val="20"/>
        </w:numPr>
        <w:tabs>
          <w:tab w:val="left" w:pos="-1134"/>
          <w:tab w:val="left" w:pos="-566"/>
          <w:tab w:val="left" w:pos="0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</w:tabs>
        <w:spacing w:after="0" w:line="288" w:lineRule="auto"/>
        <w:ind w:left="426" w:right="-1133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Bij verkeerslichten rechts af, oversteken. </w:t>
      </w:r>
    </w:p>
    <w:p w14:paraId="330950A2" w14:textId="41AC74E3" w:rsidR="00411357" w:rsidRDefault="00F91F40" w:rsidP="003A6833">
      <w:pPr>
        <w:numPr>
          <w:ilvl w:val="0"/>
          <w:numId w:val="20"/>
        </w:numPr>
        <w:tabs>
          <w:tab w:val="left" w:pos="-1134"/>
          <w:tab w:val="left" w:pos="-566"/>
          <w:tab w:val="left" w:pos="0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</w:tabs>
        <w:spacing w:after="0" w:line="288" w:lineRule="auto"/>
        <w:ind w:left="426" w:right="-1133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 T- kruising links af, fietspad over dijk</w:t>
      </w:r>
      <w:r w:rsidR="00411357">
        <w:rPr>
          <w:rFonts w:ascii="Arial" w:hAnsi="Arial" w:cs="Arial"/>
          <w:sz w:val="24"/>
          <w:szCs w:val="24"/>
        </w:rPr>
        <w:t xml:space="preserve">. </w:t>
      </w:r>
    </w:p>
    <w:p w14:paraId="7B921759" w14:textId="6E9DBD52" w:rsidR="00503187" w:rsidRDefault="0097191F" w:rsidP="003A6833">
      <w:pPr>
        <w:numPr>
          <w:ilvl w:val="0"/>
          <w:numId w:val="20"/>
        </w:numPr>
        <w:tabs>
          <w:tab w:val="left" w:pos="-1134"/>
          <w:tab w:val="left" w:pos="-566"/>
          <w:tab w:val="left" w:pos="0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</w:tabs>
        <w:spacing w:after="0" w:line="288" w:lineRule="auto"/>
        <w:ind w:left="426" w:right="-1133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bankje</w:t>
      </w:r>
      <w:r w:rsidR="00F91F40">
        <w:rPr>
          <w:rFonts w:ascii="Arial" w:hAnsi="Arial" w:cs="Arial"/>
          <w:sz w:val="24"/>
          <w:szCs w:val="24"/>
        </w:rPr>
        <w:t>, bij splitsing rechts</w:t>
      </w:r>
      <w:r w:rsidR="00411357">
        <w:rPr>
          <w:rFonts w:ascii="Arial" w:hAnsi="Arial" w:cs="Arial"/>
          <w:sz w:val="24"/>
          <w:szCs w:val="24"/>
        </w:rPr>
        <w:t xml:space="preserve"> aan houden, de dijk af over wildrooster. </w:t>
      </w:r>
      <w:r w:rsidR="00503187">
        <w:rPr>
          <w:rFonts w:ascii="Arial" w:hAnsi="Arial" w:cs="Arial"/>
          <w:sz w:val="24"/>
          <w:szCs w:val="24"/>
        </w:rPr>
        <w:t xml:space="preserve"> </w:t>
      </w:r>
    </w:p>
    <w:p w14:paraId="7B5EC977" w14:textId="0265CCCE" w:rsidR="00463DE6" w:rsidRPr="001014A7" w:rsidRDefault="00463DE6" w:rsidP="003A6833">
      <w:pPr>
        <w:pStyle w:val="Lijstalinea"/>
        <w:keepNext/>
        <w:numPr>
          <w:ilvl w:val="0"/>
          <w:numId w:val="20"/>
        </w:numPr>
        <w:ind w:left="426" w:hanging="426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de</w:t>
      </w:r>
      <w:r w:rsidR="00F91F40">
        <w:rPr>
          <w:rFonts w:ascii="Arial" w:hAnsi="Arial" w:cs="Arial"/>
          <w:sz w:val="24"/>
          <w:szCs w:val="24"/>
        </w:rPr>
        <w:t xml:space="preserve"> tweede</w:t>
      </w:r>
      <w:r w:rsidRPr="001014A7">
        <w:rPr>
          <w:rFonts w:ascii="Arial" w:hAnsi="Arial" w:cs="Arial"/>
          <w:sz w:val="24"/>
          <w:szCs w:val="24"/>
        </w:rPr>
        <w:t xml:space="preserve"> brug </w:t>
      </w:r>
      <w:r>
        <w:rPr>
          <w:rFonts w:ascii="Arial" w:hAnsi="Arial" w:cs="Arial"/>
          <w:sz w:val="24"/>
          <w:szCs w:val="24"/>
        </w:rPr>
        <w:t xml:space="preserve">scherp </w:t>
      </w:r>
      <w:r w:rsidRPr="001014A7">
        <w:rPr>
          <w:rFonts w:ascii="Arial" w:hAnsi="Arial" w:cs="Arial"/>
          <w:sz w:val="24"/>
          <w:szCs w:val="24"/>
        </w:rPr>
        <w:t>rechtsaf over fietspad.</w:t>
      </w:r>
    </w:p>
    <w:p w14:paraId="7E63E2E5" w14:textId="77777777" w:rsidR="00463DE6" w:rsidRPr="001014A7" w:rsidRDefault="00463DE6" w:rsidP="003A6833">
      <w:pPr>
        <w:pStyle w:val="Lijstalinea"/>
        <w:keepNext/>
        <w:numPr>
          <w:ilvl w:val="0"/>
          <w:numId w:val="20"/>
        </w:numPr>
        <w:ind w:left="426" w:hanging="426"/>
        <w:outlineLvl w:val="2"/>
        <w:rPr>
          <w:rFonts w:ascii="Arial" w:hAnsi="Arial" w:cs="Arial"/>
          <w:sz w:val="24"/>
          <w:szCs w:val="24"/>
        </w:rPr>
      </w:pPr>
      <w:r w:rsidRPr="001014A7">
        <w:rPr>
          <w:rFonts w:ascii="Arial" w:hAnsi="Arial" w:cs="Arial"/>
          <w:sz w:val="24"/>
          <w:szCs w:val="24"/>
        </w:rPr>
        <w:t>Onder de John Frostbrug door.</w:t>
      </w:r>
    </w:p>
    <w:p w14:paraId="59047762" w14:textId="77777777" w:rsidR="00463DE6" w:rsidRPr="001014A7" w:rsidRDefault="00463DE6" w:rsidP="003A6833">
      <w:pPr>
        <w:pStyle w:val="Lijstalinea"/>
        <w:keepNext/>
        <w:numPr>
          <w:ilvl w:val="0"/>
          <w:numId w:val="20"/>
        </w:numPr>
        <w:ind w:left="426" w:hanging="426"/>
        <w:outlineLvl w:val="2"/>
        <w:rPr>
          <w:rFonts w:ascii="Arial" w:hAnsi="Arial" w:cs="Arial"/>
          <w:sz w:val="24"/>
          <w:szCs w:val="24"/>
        </w:rPr>
      </w:pPr>
      <w:r w:rsidRPr="001014A7">
        <w:rPr>
          <w:rFonts w:ascii="Arial" w:hAnsi="Arial" w:cs="Arial"/>
          <w:sz w:val="24"/>
          <w:szCs w:val="24"/>
        </w:rPr>
        <w:t>Bochten naar rechts en links volgen.</w:t>
      </w:r>
    </w:p>
    <w:p w14:paraId="1B64BEC0" w14:textId="06679930" w:rsidR="00463DE6" w:rsidRPr="00C35EFF" w:rsidRDefault="00463DE6" w:rsidP="003A6833">
      <w:pPr>
        <w:pStyle w:val="Lijstalinea"/>
        <w:keepNext/>
        <w:numPr>
          <w:ilvl w:val="0"/>
          <w:numId w:val="20"/>
        </w:numPr>
        <w:ind w:left="426" w:hanging="426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 verkeersweg, </w:t>
      </w:r>
      <w:proofErr w:type="spellStart"/>
      <w:r>
        <w:rPr>
          <w:rFonts w:ascii="Arial" w:hAnsi="Arial" w:cs="Arial"/>
          <w:sz w:val="24"/>
          <w:szCs w:val="24"/>
        </w:rPr>
        <w:t>Eldense</w:t>
      </w:r>
      <w:r w:rsidRPr="00C35EFF">
        <w:rPr>
          <w:rFonts w:ascii="Arial" w:hAnsi="Arial" w:cs="Arial"/>
          <w:sz w:val="24"/>
          <w:szCs w:val="24"/>
        </w:rPr>
        <w:t>dijk</w:t>
      </w:r>
      <w:proofErr w:type="spellEnd"/>
      <w:r w:rsidRPr="00C35EFF">
        <w:rPr>
          <w:rFonts w:ascii="Arial" w:hAnsi="Arial" w:cs="Arial"/>
          <w:sz w:val="24"/>
          <w:szCs w:val="24"/>
        </w:rPr>
        <w:t xml:space="preserve"> </w:t>
      </w:r>
      <w:r w:rsidR="004054A0">
        <w:rPr>
          <w:rFonts w:ascii="Arial" w:hAnsi="Arial" w:cs="Arial"/>
          <w:sz w:val="24"/>
          <w:szCs w:val="24"/>
        </w:rPr>
        <w:t>rechts af</w:t>
      </w:r>
      <w:r w:rsidRPr="00C35EFF">
        <w:rPr>
          <w:rFonts w:ascii="Arial" w:hAnsi="Arial" w:cs="Arial"/>
          <w:sz w:val="24"/>
          <w:szCs w:val="24"/>
        </w:rPr>
        <w:t>.</w:t>
      </w:r>
    </w:p>
    <w:p w14:paraId="17A73CF9" w14:textId="6EFF317A" w:rsidR="00463DE6" w:rsidRDefault="004054A0" w:rsidP="003A6833">
      <w:pPr>
        <w:numPr>
          <w:ilvl w:val="0"/>
          <w:numId w:val="20"/>
        </w:numPr>
        <w:tabs>
          <w:tab w:val="left" w:pos="-1134"/>
          <w:tab w:val="left" w:pos="-566"/>
          <w:tab w:val="left" w:pos="0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</w:tabs>
        <w:spacing w:after="0" w:line="288" w:lineRule="auto"/>
        <w:ind w:left="426" w:right="-1133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Onder Mandela brug door.</w:t>
      </w:r>
    </w:p>
    <w:p w14:paraId="102ED071" w14:textId="20E97213" w:rsidR="004054A0" w:rsidRDefault="002239D5" w:rsidP="003A6833">
      <w:pPr>
        <w:numPr>
          <w:ilvl w:val="0"/>
          <w:numId w:val="20"/>
        </w:numPr>
        <w:tabs>
          <w:tab w:val="left" w:pos="-1134"/>
          <w:tab w:val="left" w:pos="-566"/>
          <w:tab w:val="left" w:pos="0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</w:tabs>
        <w:spacing w:after="0" w:line="288" w:lineRule="auto"/>
        <w:ind w:left="426" w:right="-1133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Bocht naar links, </w:t>
      </w:r>
      <w:proofErr w:type="spellStart"/>
      <w:r>
        <w:rPr>
          <w:rFonts w:ascii="Arial" w:hAnsi="Arial" w:cs="Arial"/>
          <w:sz w:val="24"/>
          <w:szCs w:val="24"/>
        </w:rPr>
        <w:t>Meginhardweg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69E849DC" w14:textId="02A9F7E1" w:rsidR="002239D5" w:rsidRDefault="002239D5" w:rsidP="003A6833">
      <w:pPr>
        <w:numPr>
          <w:ilvl w:val="0"/>
          <w:numId w:val="20"/>
        </w:numPr>
        <w:tabs>
          <w:tab w:val="left" w:pos="-1134"/>
          <w:tab w:val="left" w:pos="-566"/>
          <w:tab w:val="left" w:pos="0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</w:tabs>
        <w:spacing w:after="0" w:line="288" w:lineRule="auto"/>
        <w:ind w:left="426" w:right="-1133" w:hanging="426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Meginhardweg</w:t>
      </w:r>
      <w:proofErr w:type="spellEnd"/>
      <w:r>
        <w:rPr>
          <w:rFonts w:ascii="Arial" w:hAnsi="Arial" w:cs="Arial"/>
          <w:sz w:val="24"/>
          <w:szCs w:val="24"/>
        </w:rPr>
        <w:t xml:space="preserve"> blijven volgen door Meinerswijk, lange weg. </w:t>
      </w:r>
    </w:p>
    <w:p w14:paraId="733941D5" w14:textId="204E282F" w:rsidR="0097602B" w:rsidRDefault="002239D5" w:rsidP="003A6833">
      <w:pPr>
        <w:numPr>
          <w:ilvl w:val="0"/>
          <w:numId w:val="20"/>
        </w:numPr>
        <w:tabs>
          <w:tab w:val="left" w:pos="-1134"/>
          <w:tab w:val="left" w:pos="-566"/>
          <w:tab w:val="left" w:pos="0"/>
          <w:tab w:val="left" w:pos="567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</w:tabs>
        <w:spacing w:after="0" w:line="288" w:lineRule="auto"/>
        <w:ind w:left="426" w:right="-1133" w:hanging="426"/>
        <w:rPr>
          <w:rFonts w:ascii="Arial" w:hAnsi="Arial" w:cs="Arial"/>
          <w:sz w:val="24"/>
          <w:szCs w:val="24"/>
        </w:rPr>
      </w:pPr>
      <w:r w:rsidRPr="00F91F40">
        <w:rPr>
          <w:rFonts w:ascii="Arial" w:hAnsi="Arial" w:cs="Arial"/>
          <w:sz w:val="24"/>
          <w:szCs w:val="24"/>
        </w:rPr>
        <w:t>Na doorlaatwerk</w:t>
      </w:r>
      <w:r w:rsidR="00F91F40">
        <w:rPr>
          <w:rFonts w:ascii="Arial" w:hAnsi="Arial" w:cs="Arial"/>
          <w:sz w:val="24"/>
          <w:szCs w:val="24"/>
        </w:rPr>
        <w:t>,</w:t>
      </w:r>
      <w:r w:rsidRPr="00F91F40">
        <w:rPr>
          <w:rFonts w:ascii="Arial" w:hAnsi="Arial" w:cs="Arial"/>
          <w:sz w:val="24"/>
          <w:szCs w:val="24"/>
        </w:rPr>
        <w:t xml:space="preserve"> door hekje </w:t>
      </w:r>
      <w:r w:rsidR="00F91F40">
        <w:rPr>
          <w:rFonts w:ascii="Arial" w:hAnsi="Arial" w:cs="Arial"/>
          <w:sz w:val="24"/>
          <w:szCs w:val="24"/>
        </w:rPr>
        <w:t>l</w:t>
      </w:r>
      <w:r w:rsidR="00F91F40" w:rsidRPr="00F91F40">
        <w:rPr>
          <w:rFonts w:ascii="Arial" w:hAnsi="Arial" w:cs="Arial"/>
          <w:sz w:val="24"/>
          <w:szCs w:val="24"/>
        </w:rPr>
        <w:t>inks aanhouden</w:t>
      </w:r>
      <w:r w:rsidR="0097602B" w:rsidRPr="00F91F40">
        <w:rPr>
          <w:rFonts w:ascii="Arial" w:hAnsi="Arial" w:cs="Arial"/>
          <w:sz w:val="24"/>
          <w:szCs w:val="24"/>
        </w:rPr>
        <w:t xml:space="preserve"> de </w:t>
      </w:r>
      <w:r w:rsidR="00F91F40">
        <w:rPr>
          <w:rFonts w:ascii="Arial" w:hAnsi="Arial" w:cs="Arial"/>
          <w:sz w:val="24"/>
          <w:szCs w:val="24"/>
        </w:rPr>
        <w:t>dijk op.</w:t>
      </w:r>
    </w:p>
    <w:p w14:paraId="2B433741" w14:textId="6A807BF1" w:rsidR="00F91F40" w:rsidRPr="00F91F40" w:rsidRDefault="00F91F40" w:rsidP="003A6833">
      <w:pPr>
        <w:numPr>
          <w:ilvl w:val="0"/>
          <w:numId w:val="20"/>
        </w:numPr>
        <w:tabs>
          <w:tab w:val="left" w:pos="-1134"/>
          <w:tab w:val="left" w:pos="-566"/>
          <w:tab w:val="left" w:pos="0"/>
          <w:tab w:val="left" w:pos="567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</w:tabs>
        <w:spacing w:after="0" w:line="288" w:lineRule="auto"/>
        <w:ind w:left="426" w:right="-1133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Links af, </w:t>
      </w:r>
      <w:proofErr w:type="spellStart"/>
      <w:r>
        <w:rPr>
          <w:rFonts w:ascii="Arial" w:hAnsi="Arial" w:cs="Arial"/>
          <w:sz w:val="24"/>
          <w:szCs w:val="24"/>
        </w:rPr>
        <w:t>Drielsedijk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484AFC94" w14:textId="7184D531" w:rsidR="0097602B" w:rsidRDefault="0097602B" w:rsidP="003A6833">
      <w:pPr>
        <w:numPr>
          <w:ilvl w:val="0"/>
          <w:numId w:val="20"/>
        </w:numPr>
        <w:tabs>
          <w:tab w:val="left" w:pos="-1134"/>
          <w:tab w:val="left" w:pos="-566"/>
          <w:tab w:val="left" w:pos="0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</w:tabs>
        <w:spacing w:after="0" w:line="288" w:lineRule="auto"/>
        <w:ind w:left="426" w:right="-1133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Links staat KPB 28</w:t>
      </w:r>
      <w:r w:rsidR="00F91F4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91F40">
        <w:rPr>
          <w:rFonts w:ascii="Arial" w:hAnsi="Arial" w:cs="Arial"/>
          <w:sz w:val="24"/>
          <w:szCs w:val="24"/>
        </w:rPr>
        <w:t>ri</w:t>
      </w:r>
      <w:proofErr w:type="spellEnd"/>
      <w:r w:rsidR="00F91F40">
        <w:rPr>
          <w:rFonts w:ascii="Arial" w:hAnsi="Arial" w:cs="Arial"/>
          <w:sz w:val="24"/>
          <w:szCs w:val="24"/>
        </w:rPr>
        <w:t xml:space="preserve"> KP 31</w:t>
      </w:r>
      <w:r>
        <w:rPr>
          <w:rFonts w:ascii="Arial" w:hAnsi="Arial" w:cs="Arial"/>
          <w:sz w:val="24"/>
          <w:szCs w:val="24"/>
        </w:rPr>
        <w:t xml:space="preserve"> </w:t>
      </w:r>
      <w:r w:rsidR="00F91F40">
        <w:rPr>
          <w:rFonts w:ascii="Arial" w:hAnsi="Arial" w:cs="Arial"/>
          <w:sz w:val="24"/>
          <w:szCs w:val="24"/>
        </w:rPr>
        <w:t>en kun je weer verder bij punt 2</w:t>
      </w:r>
      <w:r>
        <w:rPr>
          <w:rFonts w:ascii="Arial" w:hAnsi="Arial" w:cs="Arial"/>
          <w:sz w:val="24"/>
          <w:szCs w:val="24"/>
        </w:rPr>
        <w:t>.</w:t>
      </w:r>
    </w:p>
    <w:sectPr w:rsidR="0097602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EEFC53" w14:textId="77777777" w:rsidR="00E0030F" w:rsidRDefault="00E0030F" w:rsidP="0037226C">
      <w:pPr>
        <w:spacing w:after="0" w:line="240" w:lineRule="auto"/>
      </w:pPr>
      <w:r>
        <w:separator/>
      </w:r>
    </w:p>
  </w:endnote>
  <w:endnote w:type="continuationSeparator" w:id="0">
    <w:p w14:paraId="36E305BC" w14:textId="77777777" w:rsidR="00E0030F" w:rsidRDefault="00E0030F" w:rsidP="00372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14721630"/>
      <w:docPartObj>
        <w:docPartGallery w:val="Page Numbers (Bottom of Page)"/>
        <w:docPartUnique/>
      </w:docPartObj>
    </w:sdtPr>
    <w:sdtEndPr/>
    <w:sdtContent>
      <w:p w14:paraId="3357DE4C" w14:textId="77777777" w:rsidR="001F1C9D" w:rsidRDefault="001F1C9D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3F23">
          <w:rPr>
            <w:noProof/>
          </w:rPr>
          <w:t>1</w:t>
        </w:r>
        <w:r>
          <w:fldChar w:fldCharType="end"/>
        </w:r>
      </w:p>
    </w:sdtContent>
  </w:sdt>
  <w:p w14:paraId="4CF7CA46" w14:textId="77777777" w:rsidR="001F1C9D" w:rsidRDefault="001F1C9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CA70C8" w14:textId="77777777" w:rsidR="00E0030F" w:rsidRDefault="00E0030F" w:rsidP="0037226C">
      <w:pPr>
        <w:spacing w:after="0" w:line="240" w:lineRule="auto"/>
      </w:pPr>
      <w:r>
        <w:separator/>
      </w:r>
    </w:p>
  </w:footnote>
  <w:footnote w:type="continuationSeparator" w:id="0">
    <w:p w14:paraId="0E95B2B5" w14:textId="77777777" w:rsidR="00E0030F" w:rsidRDefault="00E0030F" w:rsidP="003722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B4C57" w14:textId="77777777" w:rsidR="0037226C" w:rsidRDefault="0037226C" w:rsidP="0037226C">
    <w:pPr>
      <w:pStyle w:val="Koptekst"/>
      <w:jc w:val="right"/>
    </w:pPr>
    <w:r>
      <w:rPr>
        <w:noProof/>
        <w:lang w:eastAsia="nl-NL"/>
      </w:rPr>
      <w:drawing>
        <wp:inline distT="0" distB="0" distL="0" distR="0" wp14:anchorId="085640B8" wp14:editId="6FFD9899">
          <wp:extent cx="2428875" cy="847725"/>
          <wp:effectExtent l="0" t="0" r="0" b="0"/>
          <wp:docPr id="3" name="Afbeelding 3" descr="logo zwart wit nieuw 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logo zwart wit nieuw 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1C6AD8" w14:textId="77777777" w:rsidR="0037226C" w:rsidRPr="0037226C" w:rsidRDefault="0037226C" w:rsidP="0037226C">
    <w:pPr>
      <w:tabs>
        <w:tab w:val="center" w:pos="4680"/>
        <w:tab w:val="right" w:pos="9360"/>
      </w:tabs>
      <w:autoSpaceDE w:val="0"/>
      <w:autoSpaceDN w:val="0"/>
      <w:adjustRightInd w:val="0"/>
      <w:spacing w:after="0" w:line="288" w:lineRule="auto"/>
      <w:rPr>
        <w:rFonts w:ascii="Arial" w:hAnsi="Arial" w:cs="Arial"/>
        <w:b/>
        <w:sz w:val="24"/>
        <w:szCs w:val="24"/>
      </w:rPr>
    </w:pPr>
    <w:r w:rsidRPr="0037226C">
      <w:rPr>
        <w:rFonts w:ascii="Arial" w:hAnsi="Arial" w:cs="Arial"/>
        <w:b/>
        <w:sz w:val="24"/>
        <w:szCs w:val="24"/>
      </w:rPr>
      <w:t>Seniorenfietstochten Arnhem</w:t>
    </w:r>
  </w:p>
  <w:p w14:paraId="393B8DA7" w14:textId="1C7517FF" w:rsidR="0037226C" w:rsidRPr="0037226C" w:rsidRDefault="0037226C" w:rsidP="0037226C">
    <w:pPr>
      <w:tabs>
        <w:tab w:val="center" w:pos="4680"/>
        <w:tab w:val="right" w:pos="9360"/>
      </w:tabs>
      <w:autoSpaceDE w:val="0"/>
      <w:autoSpaceDN w:val="0"/>
      <w:adjustRightInd w:val="0"/>
      <w:spacing w:after="0" w:line="288" w:lineRule="auto"/>
      <w:rPr>
        <w:rFonts w:ascii="Arial" w:hAnsi="Arial" w:cs="Arial"/>
        <w:b/>
        <w:sz w:val="24"/>
        <w:szCs w:val="24"/>
      </w:rPr>
    </w:pPr>
    <w:r w:rsidRPr="0037226C">
      <w:rPr>
        <w:rFonts w:ascii="Arial" w:hAnsi="Arial" w:cs="Arial"/>
        <w:b/>
        <w:sz w:val="24"/>
        <w:szCs w:val="24"/>
      </w:rPr>
      <w:t>20</w:t>
    </w:r>
    <w:r w:rsidR="00170B90">
      <w:rPr>
        <w:rFonts w:ascii="Arial" w:hAnsi="Arial" w:cs="Arial"/>
        <w:b/>
        <w:sz w:val="24"/>
        <w:szCs w:val="24"/>
      </w:rPr>
      <w:t>20</w:t>
    </w:r>
    <w:r w:rsidR="00DD6505">
      <w:rPr>
        <w:rFonts w:ascii="Arial" w:hAnsi="Arial" w:cs="Arial"/>
        <w:b/>
        <w:sz w:val="24"/>
        <w:szCs w:val="24"/>
      </w:rPr>
      <w:t xml:space="preserve"> </w:t>
    </w:r>
    <w:r w:rsidR="0004089A">
      <w:rPr>
        <w:rFonts w:ascii="Arial" w:hAnsi="Arial" w:cs="Arial"/>
        <w:b/>
        <w:sz w:val="24"/>
        <w:szCs w:val="24"/>
      </w:rPr>
      <w:t xml:space="preserve">–  C1 fietsen in corona tijd. </w:t>
    </w:r>
    <w:r w:rsidR="00DD6505">
      <w:rPr>
        <w:rFonts w:ascii="Arial" w:hAnsi="Arial" w:cs="Arial"/>
        <w:b/>
        <w:sz w:val="24"/>
        <w:szCs w:val="24"/>
      </w:rPr>
      <w:tab/>
    </w:r>
  </w:p>
  <w:p w14:paraId="3CB60773" w14:textId="77777777" w:rsidR="0037226C" w:rsidRDefault="0037226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45790"/>
    <w:multiLevelType w:val="hybridMultilevel"/>
    <w:tmpl w:val="E07C75EC"/>
    <w:lvl w:ilvl="0" w:tplc="A3CC3F4E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1399F"/>
    <w:multiLevelType w:val="hybridMultilevel"/>
    <w:tmpl w:val="ACF48C44"/>
    <w:lvl w:ilvl="0" w:tplc="0413000F">
      <w:start w:val="1"/>
      <w:numFmt w:val="decimal"/>
      <w:lvlText w:val="%1."/>
      <w:lvlJc w:val="left"/>
      <w:pPr>
        <w:ind w:left="786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973ED"/>
    <w:multiLevelType w:val="singleLevel"/>
    <w:tmpl w:val="0413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3" w15:restartNumberingAfterBreak="0">
    <w:nsid w:val="09EC64D5"/>
    <w:multiLevelType w:val="hybridMultilevel"/>
    <w:tmpl w:val="F98E7A56"/>
    <w:lvl w:ilvl="0" w:tplc="B5923CCE">
      <w:start w:val="55"/>
      <w:numFmt w:val="decimal"/>
      <w:lvlText w:val="%1.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B312B"/>
    <w:multiLevelType w:val="hybridMultilevel"/>
    <w:tmpl w:val="C658D3BA"/>
    <w:lvl w:ilvl="0" w:tplc="2836F488">
      <w:start w:val="8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B5448"/>
    <w:multiLevelType w:val="hybridMultilevel"/>
    <w:tmpl w:val="0728C9B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F814B1"/>
    <w:multiLevelType w:val="hybridMultilevel"/>
    <w:tmpl w:val="2B2CC2C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D82A42"/>
    <w:multiLevelType w:val="hybridMultilevel"/>
    <w:tmpl w:val="8AC8B550"/>
    <w:lvl w:ilvl="0" w:tplc="D562B67E">
      <w:start w:val="20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 w15:restartNumberingAfterBreak="0">
    <w:nsid w:val="1D562DCC"/>
    <w:multiLevelType w:val="hybridMultilevel"/>
    <w:tmpl w:val="C7EC483A"/>
    <w:lvl w:ilvl="0" w:tplc="66846DD6">
      <w:start w:val="1"/>
      <w:numFmt w:val="decimal"/>
      <w:lvlText w:val="%1."/>
      <w:lvlJc w:val="left"/>
      <w:pPr>
        <w:ind w:left="786" w:hanging="360"/>
      </w:pPr>
    </w:lvl>
    <w:lvl w:ilvl="1" w:tplc="04130019" w:tentative="1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2246FF5"/>
    <w:multiLevelType w:val="hybridMultilevel"/>
    <w:tmpl w:val="BC9C239C"/>
    <w:lvl w:ilvl="0" w:tplc="419A018A">
      <w:start w:val="5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503F0E"/>
    <w:multiLevelType w:val="hybridMultilevel"/>
    <w:tmpl w:val="95A67F36"/>
    <w:lvl w:ilvl="0" w:tplc="8E92DE28">
      <w:start w:val="54"/>
      <w:numFmt w:val="decimal"/>
      <w:lvlText w:val="%1.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D0458C"/>
    <w:multiLevelType w:val="hybridMultilevel"/>
    <w:tmpl w:val="870AE990"/>
    <w:lvl w:ilvl="0" w:tplc="163E8ACC">
      <w:start w:val="5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712BA0"/>
    <w:multiLevelType w:val="hybridMultilevel"/>
    <w:tmpl w:val="AE06CD8E"/>
    <w:lvl w:ilvl="0" w:tplc="D5A804EC">
      <w:start w:val="5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8825E7"/>
    <w:multiLevelType w:val="hybridMultilevel"/>
    <w:tmpl w:val="34562BB0"/>
    <w:lvl w:ilvl="0" w:tplc="0413000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BBEAAF76">
      <w:start w:val="1"/>
      <w:numFmt w:val="decimal"/>
      <w:lvlText w:val="%2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6F0840"/>
    <w:multiLevelType w:val="hybridMultilevel"/>
    <w:tmpl w:val="6E56335A"/>
    <w:lvl w:ilvl="0" w:tplc="5E043EB0">
      <w:start w:val="80"/>
      <w:numFmt w:val="decimal"/>
      <w:lvlText w:val="%1.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566C6F"/>
    <w:multiLevelType w:val="hybridMultilevel"/>
    <w:tmpl w:val="4C5030E6"/>
    <w:lvl w:ilvl="0" w:tplc="E6AABCC6">
      <w:start w:val="7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E24F89"/>
    <w:multiLevelType w:val="hybridMultilevel"/>
    <w:tmpl w:val="F6F82BE0"/>
    <w:lvl w:ilvl="0" w:tplc="904C4320">
      <w:start w:val="5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160CE2"/>
    <w:multiLevelType w:val="hybridMultilevel"/>
    <w:tmpl w:val="FCF4C17C"/>
    <w:lvl w:ilvl="0" w:tplc="28746A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354B02"/>
    <w:multiLevelType w:val="hybridMultilevel"/>
    <w:tmpl w:val="22022BAA"/>
    <w:lvl w:ilvl="0" w:tplc="0413000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BB32130E">
      <w:start w:val="14"/>
      <w:numFmt w:val="decimal"/>
      <w:lvlText w:val="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0A1788"/>
    <w:multiLevelType w:val="hybridMultilevel"/>
    <w:tmpl w:val="C7C082B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010832"/>
    <w:multiLevelType w:val="hybridMultilevel"/>
    <w:tmpl w:val="33EE8F24"/>
    <w:lvl w:ilvl="0" w:tplc="BA36530E">
      <w:start w:val="5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FE229A"/>
    <w:multiLevelType w:val="hybridMultilevel"/>
    <w:tmpl w:val="384AC0D2"/>
    <w:lvl w:ilvl="0" w:tplc="66846DD6">
      <w:start w:val="1"/>
      <w:numFmt w:val="decimal"/>
      <w:lvlText w:val="%1."/>
      <w:lvlJc w:val="left"/>
      <w:pPr>
        <w:ind w:left="786" w:hanging="360"/>
      </w:pPr>
    </w:lvl>
    <w:lvl w:ilvl="1" w:tplc="04130019" w:tentative="1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C4F0CC3"/>
    <w:multiLevelType w:val="hybridMultilevel"/>
    <w:tmpl w:val="84EE11D2"/>
    <w:lvl w:ilvl="0" w:tplc="3536A88E">
      <w:start w:val="8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190BBF"/>
    <w:multiLevelType w:val="hybridMultilevel"/>
    <w:tmpl w:val="9DD4500A"/>
    <w:lvl w:ilvl="0" w:tplc="9B0EECBE">
      <w:start w:val="5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EA3AFE"/>
    <w:multiLevelType w:val="hybridMultilevel"/>
    <w:tmpl w:val="B7527AFC"/>
    <w:lvl w:ilvl="0" w:tplc="E05A7152">
      <w:start w:val="54"/>
      <w:numFmt w:val="decimal"/>
      <w:lvlText w:val="%1.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5D01FB"/>
    <w:multiLevelType w:val="hybridMultilevel"/>
    <w:tmpl w:val="EA2E810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241AD8"/>
    <w:multiLevelType w:val="hybridMultilevel"/>
    <w:tmpl w:val="E744D3D0"/>
    <w:lvl w:ilvl="0" w:tplc="34702DF2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7782BB8">
      <w:numFmt w:val="bullet"/>
      <w:lvlText w:val="•"/>
      <w:lvlJc w:val="left"/>
      <w:pPr>
        <w:ind w:left="1800" w:hanging="720"/>
      </w:pPr>
      <w:rPr>
        <w:rFonts w:ascii="Arial" w:eastAsia="SimSun" w:hAnsi="Arial" w:cs="Aria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673E8D"/>
    <w:multiLevelType w:val="hybridMultilevel"/>
    <w:tmpl w:val="CA8E5772"/>
    <w:lvl w:ilvl="0" w:tplc="66846DD6">
      <w:start w:val="1"/>
      <w:numFmt w:val="decimal"/>
      <w:lvlText w:val="%1."/>
      <w:lvlJc w:val="left"/>
      <w:pPr>
        <w:ind w:left="786" w:hanging="360"/>
      </w:pPr>
    </w:lvl>
    <w:lvl w:ilvl="1" w:tplc="04130019" w:tentative="1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6"/>
  </w:num>
  <w:num w:numId="2">
    <w:abstractNumId w:val="2"/>
  </w:num>
  <w:num w:numId="3">
    <w:abstractNumId w:val="18"/>
  </w:num>
  <w:num w:numId="4">
    <w:abstractNumId w:val="25"/>
  </w:num>
  <w:num w:numId="5">
    <w:abstractNumId w:val="13"/>
  </w:num>
  <w:num w:numId="6">
    <w:abstractNumId w:val="14"/>
  </w:num>
  <w:num w:numId="7">
    <w:abstractNumId w:val="4"/>
  </w:num>
  <w:num w:numId="8">
    <w:abstractNumId w:val="22"/>
  </w:num>
  <w:num w:numId="9">
    <w:abstractNumId w:val="11"/>
  </w:num>
  <w:num w:numId="10">
    <w:abstractNumId w:val="24"/>
  </w:num>
  <w:num w:numId="11">
    <w:abstractNumId w:val="19"/>
  </w:num>
  <w:num w:numId="12">
    <w:abstractNumId w:val="9"/>
  </w:num>
  <w:num w:numId="13">
    <w:abstractNumId w:val="20"/>
  </w:num>
  <w:num w:numId="14">
    <w:abstractNumId w:val="10"/>
  </w:num>
  <w:num w:numId="15">
    <w:abstractNumId w:val="0"/>
  </w:num>
  <w:num w:numId="16">
    <w:abstractNumId w:val="3"/>
  </w:num>
  <w:num w:numId="17">
    <w:abstractNumId w:val="23"/>
  </w:num>
  <w:num w:numId="18">
    <w:abstractNumId w:val="7"/>
  </w:num>
  <w:num w:numId="19">
    <w:abstractNumId w:val="15"/>
  </w:num>
  <w:num w:numId="20">
    <w:abstractNumId w:val="21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1"/>
  </w:num>
  <w:num w:numId="24">
    <w:abstractNumId w:val="17"/>
  </w:num>
  <w:num w:numId="25">
    <w:abstractNumId w:val="16"/>
  </w:num>
  <w:num w:numId="26">
    <w:abstractNumId w:val="12"/>
  </w:num>
  <w:num w:numId="27">
    <w:abstractNumId w:val="5"/>
  </w:num>
  <w:num w:numId="28">
    <w:abstractNumId w:val="27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26C"/>
    <w:rsid w:val="000147AC"/>
    <w:rsid w:val="00031294"/>
    <w:rsid w:val="00036FBA"/>
    <w:rsid w:val="0004089A"/>
    <w:rsid w:val="000419C9"/>
    <w:rsid w:val="00075D75"/>
    <w:rsid w:val="00082919"/>
    <w:rsid w:val="001121D8"/>
    <w:rsid w:val="0011604E"/>
    <w:rsid w:val="001168EF"/>
    <w:rsid w:val="0016620F"/>
    <w:rsid w:val="00170B90"/>
    <w:rsid w:val="00171CE5"/>
    <w:rsid w:val="001A04A8"/>
    <w:rsid w:val="001D1402"/>
    <w:rsid w:val="001F1C9D"/>
    <w:rsid w:val="00221E6C"/>
    <w:rsid w:val="002239D5"/>
    <w:rsid w:val="00245B83"/>
    <w:rsid w:val="0024769B"/>
    <w:rsid w:val="0025114C"/>
    <w:rsid w:val="00263072"/>
    <w:rsid w:val="002657F3"/>
    <w:rsid w:val="00275EB7"/>
    <w:rsid w:val="002D1ADE"/>
    <w:rsid w:val="002F43F9"/>
    <w:rsid w:val="00306930"/>
    <w:rsid w:val="00335882"/>
    <w:rsid w:val="0035539E"/>
    <w:rsid w:val="003633B4"/>
    <w:rsid w:val="0036363C"/>
    <w:rsid w:val="00363E37"/>
    <w:rsid w:val="00366E84"/>
    <w:rsid w:val="0037226C"/>
    <w:rsid w:val="00387039"/>
    <w:rsid w:val="003964E6"/>
    <w:rsid w:val="003A6833"/>
    <w:rsid w:val="003D2B9D"/>
    <w:rsid w:val="003F5951"/>
    <w:rsid w:val="004054A0"/>
    <w:rsid w:val="0040585B"/>
    <w:rsid w:val="00411357"/>
    <w:rsid w:val="00442FA1"/>
    <w:rsid w:val="00463DE6"/>
    <w:rsid w:val="00470519"/>
    <w:rsid w:val="004745A6"/>
    <w:rsid w:val="004C5E3B"/>
    <w:rsid w:val="004C5F0A"/>
    <w:rsid w:val="004F5173"/>
    <w:rsid w:val="00503187"/>
    <w:rsid w:val="005032F9"/>
    <w:rsid w:val="0052507E"/>
    <w:rsid w:val="0053014F"/>
    <w:rsid w:val="00547400"/>
    <w:rsid w:val="0056500C"/>
    <w:rsid w:val="005A2430"/>
    <w:rsid w:val="005E10E6"/>
    <w:rsid w:val="005F2C36"/>
    <w:rsid w:val="00612989"/>
    <w:rsid w:val="006341DC"/>
    <w:rsid w:val="00653743"/>
    <w:rsid w:val="00664C3F"/>
    <w:rsid w:val="006668A7"/>
    <w:rsid w:val="006931EB"/>
    <w:rsid w:val="006C3795"/>
    <w:rsid w:val="006C4407"/>
    <w:rsid w:val="006C6D86"/>
    <w:rsid w:val="00765BBB"/>
    <w:rsid w:val="0077204A"/>
    <w:rsid w:val="007870E0"/>
    <w:rsid w:val="007A6619"/>
    <w:rsid w:val="007B3ECF"/>
    <w:rsid w:val="007E736D"/>
    <w:rsid w:val="007F5498"/>
    <w:rsid w:val="008574ED"/>
    <w:rsid w:val="00863EFC"/>
    <w:rsid w:val="008C0D43"/>
    <w:rsid w:val="008C497C"/>
    <w:rsid w:val="008D1343"/>
    <w:rsid w:val="008E45F7"/>
    <w:rsid w:val="008E7D42"/>
    <w:rsid w:val="009105A0"/>
    <w:rsid w:val="00923F27"/>
    <w:rsid w:val="009251A6"/>
    <w:rsid w:val="009502AA"/>
    <w:rsid w:val="0097191F"/>
    <w:rsid w:val="0097602B"/>
    <w:rsid w:val="00997CF0"/>
    <w:rsid w:val="009A156D"/>
    <w:rsid w:val="009A1C47"/>
    <w:rsid w:val="009B220A"/>
    <w:rsid w:val="009F230E"/>
    <w:rsid w:val="00A11EC6"/>
    <w:rsid w:val="00A5391B"/>
    <w:rsid w:val="00A635D6"/>
    <w:rsid w:val="00A71EC6"/>
    <w:rsid w:val="00A8416F"/>
    <w:rsid w:val="00A94170"/>
    <w:rsid w:val="00AA790D"/>
    <w:rsid w:val="00AB7724"/>
    <w:rsid w:val="00AC334C"/>
    <w:rsid w:val="00AC5F71"/>
    <w:rsid w:val="00AC6F61"/>
    <w:rsid w:val="00AC7AFA"/>
    <w:rsid w:val="00AD0F1E"/>
    <w:rsid w:val="00AE2F38"/>
    <w:rsid w:val="00AE6110"/>
    <w:rsid w:val="00B02195"/>
    <w:rsid w:val="00B27B8C"/>
    <w:rsid w:val="00B43F23"/>
    <w:rsid w:val="00BA34F7"/>
    <w:rsid w:val="00BC0119"/>
    <w:rsid w:val="00BD3912"/>
    <w:rsid w:val="00BF48DD"/>
    <w:rsid w:val="00C062EC"/>
    <w:rsid w:val="00C142C2"/>
    <w:rsid w:val="00C4069F"/>
    <w:rsid w:val="00C64CB8"/>
    <w:rsid w:val="00C700E4"/>
    <w:rsid w:val="00C73CD1"/>
    <w:rsid w:val="00C84CC8"/>
    <w:rsid w:val="00C95BDD"/>
    <w:rsid w:val="00CB25E7"/>
    <w:rsid w:val="00CB5E91"/>
    <w:rsid w:val="00CC32DF"/>
    <w:rsid w:val="00CC4AC9"/>
    <w:rsid w:val="00CE3FCD"/>
    <w:rsid w:val="00CF2162"/>
    <w:rsid w:val="00D1229C"/>
    <w:rsid w:val="00D23235"/>
    <w:rsid w:val="00D77523"/>
    <w:rsid w:val="00D91436"/>
    <w:rsid w:val="00DB7777"/>
    <w:rsid w:val="00DC3C7A"/>
    <w:rsid w:val="00DD6505"/>
    <w:rsid w:val="00DD689A"/>
    <w:rsid w:val="00DE3125"/>
    <w:rsid w:val="00DE5B01"/>
    <w:rsid w:val="00DE6BDF"/>
    <w:rsid w:val="00DE707C"/>
    <w:rsid w:val="00E0030F"/>
    <w:rsid w:val="00E46276"/>
    <w:rsid w:val="00E52CC7"/>
    <w:rsid w:val="00E75E94"/>
    <w:rsid w:val="00E76764"/>
    <w:rsid w:val="00EA3FA6"/>
    <w:rsid w:val="00EA577E"/>
    <w:rsid w:val="00EA5842"/>
    <w:rsid w:val="00EA6156"/>
    <w:rsid w:val="00EA7590"/>
    <w:rsid w:val="00EB52D9"/>
    <w:rsid w:val="00EC081D"/>
    <w:rsid w:val="00ED4E96"/>
    <w:rsid w:val="00ED5362"/>
    <w:rsid w:val="00F16D6A"/>
    <w:rsid w:val="00F60402"/>
    <w:rsid w:val="00F91F40"/>
    <w:rsid w:val="00F93829"/>
    <w:rsid w:val="00FC099F"/>
    <w:rsid w:val="00FD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587ABA"/>
  <w15:docId w15:val="{2D07A7CB-909B-4E34-8EE4-705F2196C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722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7226C"/>
  </w:style>
  <w:style w:type="paragraph" w:styleId="Voettekst">
    <w:name w:val="footer"/>
    <w:basedOn w:val="Standaard"/>
    <w:link w:val="VoettekstChar"/>
    <w:uiPriority w:val="99"/>
    <w:unhideWhenUsed/>
    <w:rsid w:val="003722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7226C"/>
  </w:style>
  <w:style w:type="paragraph" w:styleId="Geenafstand">
    <w:name w:val="No Spacing"/>
    <w:uiPriority w:val="1"/>
    <w:qFormat/>
    <w:rsid w:val="00AB7724"/>
    <w:pPr>
      <w:spacing w:after="0" w:line="288" w:lineRule="auto"/>
    </w:pPr>
    <w:rPr>
      <w:rFonts w:ascii="Arial" w:eastAsia="SimSun" w:hAnsi="Arial" w:cs="Arial Unicode MS"/>
      <w:sz w:val="20"/>
      <w:szCs w:val="36"/>
      <w:lang w:val="en-GB" w:eastAsia="zh-CN"/>
    </w:rPr>
  </w:style>
  <w:style w:type="paragraph" w:styleId="Lijstalinea">
    <w:name w:val="List Paragraph"/>
    <w:basedOn w:val="Standaard"/>
    <w:uiPriority w:val="34"/>
    <w:qFormat/>
    <w:rsid w:val="00DD6505"/>
    <w:pPr>
      <w:spacing w:after="0" w:line="288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A75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A75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2D012-E7F5-411C-B309-B813BD399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1463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Joop en Stien van Dreven</dc:creator>
  <cp:lastModifiedBy>Jeanette Scholtens</cp:lastModifiedBy>
  <cp:revision>2</cp:revision>
  <dcterms:created xsi:type="dcterms:W3CDTF">2020-04-21T10:33:00Z</dcterms:created>
  <dcterms:modified xsi:type="dcterms:W3CDTF">2020-04-21T10:33:00Z</dcterms:modified>
</cp:coreProperties>
</file>